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C4188">
        <w:rPr>
          <w:b/>
          <w:bCs/>
        </w:rPr>
        <w:t>60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C7012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6C7012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05EA8" w:rsidRPr="00105EA8">
        <w:t>Изделия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C7012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C7012">
        <w:rPr>
          <w:b/>
        </w:rPr>
        <w:t>22</w:t>
      </w:r>
      <w:r w:rsidR="003660B5" w:rsidRPr="003660B5">
        <w:rPr>
          <w:b/>
        </w:rPr>
        <w:t xml:space="preserve">» </w:t>
      </w:r>
      <w:r w:rsidR="006C7012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C7012">
        <w:rPr>
          <w:b/>
        </w:rPr>
        <w:t>04</w:t>
      </w:r>
      <w:r w:rsidR="003660B5" w:rsidRPr="00763B28">
        <w:rPr>
          <w:b/>
        </w:rPr>
        <w:t xml:space="preserve">» </w:t>
      </w:r>
      <w:r w:rsidR="006C7012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9C4188">
        <w:t>60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proofErr w:type="gramStart"/>
      <w:r w:rsidRPr="00B94EEE">
        <w:rPr>
          <w:b/>
        </w:rPr>
        <w:t>офертой</w:t>
      </w:r>
      <w:proofErr w:type="gramEnd"/>
      <w:r w:rsidRPr="00B94EEE">
        <w:rPr>
          <w:b/>
        </w:rPr>
        <w:t xml:space="preserve"> и ни при </w:t>
      </w:r>
      <w:proofErr w:type="gramStart"/>
      <w:r w:rsidRPr="00B94EEE">
        <w:rPr>
          <w:b/>
        </w:rPr>
        <w:t>каких</w:t>
      </w:r>
      <w:proofErr w:type="gramEnd"/>
      <w:r w:rsidRPr="00B94EEE">
        <w:rPr>
          <w:b/>
        </w:rPr>
        <w:t xml:space="preserve">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6C70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7012" w:rsidRPr="00C3607B" w:rsidRDefault="006C701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7012" w:rsidRPr="0052741A" w:rsidRDefault="006C701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6C7012" w:rsidRPr="000354F6" w:rsidRDefault="006C701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6C701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6C7012" w:rsidRPr="00C3607B" w:rsidRDefault="006C701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6C7012" w:rsidRDefault="006C7012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6C7012" w:rsidRPr="00C3607B" w:rsidRDefault="006C7012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6C7012" w:rsidRPr="00C3607B" w:rsidRDefault="006C7012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C7012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6C7012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C7012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6C7012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6C7012" w:rsidTr="00E66101">
        <w:trPr>
          <w:trHeight w:val="293"/>
        </w:trPr>
        <w:tc>
          <w:tcPr>
            <w:tcW w:w="5000" w:type="pct"/>
            <w:gridSpan w:val="3"/>
          </w:tcPr>
          <w:p w:rsidR="006C7012" w:rsidRPr="00DB711E" w:rsidRDefault="006C7012" w:rsidP="00E66101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>
              <w:rPr>
                <w:sz w:val="24"/>
              </w:rPr>
              <w:t>.</w:t>
            </w:r>
            <w:r w:rsidRPr="00DB711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заместителя </w:t>
            </w:r>
            <w:r w:rsidRPr="00DB711E">
              <w:rPr>
                <w:sz w:val="24"/>
              </w:rPr>
              <w:t>генерального директора</w:t>
            </w:r>
          </w:p>
        </w:tc>
      </w:tr>
      <w:tr w:rsidR="006C7012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6C7012" w:rsidRPr="00DB711E" w:rsidRDefault="006C7012" w:rsidP="00E66101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6C7012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6C7012" w:rsidRPr="00DB711E" w:rsidRDefault="006C7012" w:rsidP="00E66101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946" w:type="pct"/>
          </w:tcPr>
          <w:p w:rsidR="006C7012" w:rsidRDefault="006C7012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C7012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701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70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60FFD-083F-4AA4-BC22-ACDB2247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470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37</cp:revision>
  <cp:lastPrinted>2019-04-02T08:28:00Z</cp:lastPrinted>
  <dcterms:created xsi:type="dcterms:W3CDTF">2019-02-13T10:09:00Z</dcterms:created>
  <dcterms:modified xsi:type="dcterms:W3CDTF">2019-08-21T09:57:00Z</dcterms:modified>
</cp:coreProperties>
</file>